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CD" w:rsidRPr="00276979" w:rsidRDefault="009348CD" w:rsidP="00276979">
      <w:pPr>
        <w:spacing w:after="0" w:line="240" w:lineRule="auto"/>
        <w:jc w:val="center"/>
        <w:outlineLvl w:val="0"/>
        <w:rPr>
          <w:rFonts w:ascii="Franklin Gothic Medium" w:eastAsia="Times New Roman" w:hAnsi="Franklin Gothic Medium" w:cs="Times New Roman"/>
          <w:b/>
          <w:bCs/>
          <w:kern w:val="36"/>
          <w:sz w:val="28"/>
          <w:szCs w:val="28"/>
          <w:lang w:eastAsia="ru-RU"/>
        </w:rPr>
      </w:pPr>
      <w:r w:rsidRPr="00276979">
        <w:rPr>
          <w:rFonts w:ascii="Franklin Gothic Medium" w:eastAsia="Times New Roman" w:hAnsi="Franklin Gothic Medium" w:cs="Times New Roman"/>
          <w:b/>
          <w:bCs/>
          <w:kern w:val="36"/>
          <w:sz w:val="28"/>
          <w:szCs w:val="28"/>
          <w:lang w:eastAsia="ru-RU"/>
        </w:rPr>
        <w:t>Индивидуальный отбор в 10 класс</w:t>
      </w:r>
    </w:p>
    <w:p w:rsidR="009348CD" w:rsidRPr="00276979" w:rsidRDefault="009348CD" w:rsidP="00276979">
      <w:pPr>
        <w:spacing w:after="0" w:line="240" w:lineRule="auto"/>
        <w:jc w:val="both"/>
        <w:outlineLvl w:val="3"/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</w:pPr>
      <w:r w:rsidRPr="0027697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Приём в 10 классы МАОУ «</w:t>
      </w:r>
      <w:r w:rsidR="00EB6163" w:rsidRPr="0027697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СОШ №135</w:t>
      </w:r>
      <w:r w:rsidRPr="0027697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» г. Перми на 202</w:t>
      </w:r>
      <w:r w:rsidR="00A47AF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2</w:t>
      </w:r>
      <w:r w:rsidRPr="0027697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-202</w:t>
      </w:r>
      <w:r w:rsidR="00A47AF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3</w:t>
      </w:r>
      <w:r w:rsidRPr="0027697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 xml:space="preserve"> учебный год</w:t>
      </w:r>
    </w:p>
    <w:p w:rsidR="00A47AF9" w:rsidRPr="00276979" w:rsidRDefault="009348CD" w:rsidP="00276979">
      <w:pPr>
        <w:spacing w:after="0" w:line="240" w:lineRule="auto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В 202</w:t>
      </w:r>
      <w:r w:rsidR="00A47AF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2</w:t>
      </w: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-202</w:t>
      </w:r>
      <w:r w:rsidR="00A47AF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3</w:t>
      </w: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 учебном году в </w:t>
      </w:r>
      <w:r w:rsidR="00EB6163"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школе</w:t>
      </w: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 открыва</w:t>
      </w:r>
      <w:r w:rsidR="00EB6163"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е</w:t>
      </w: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тся </w:t>
      </w:r>
      <w:r w:rsidR="00EB6163"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1</w:t>
      </w: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 класс на программы профильного обучения и углубленного изуче</w:t>
      </w:r>
      <w:r w:rsidR="001C655F"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ния отдельных учебных предмето</w:t>
      </w:r>
      <w:r w:rsidR="00EB6163"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в по </w:t>
      </w:r>
      <w:r w:rsidR="00A47AF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учебным планам</w:t>
      </w:r>
    </w:p>
    <w:tbl>
      <w:tblPr>
        <w:tblW w:w="473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1"/>
        <w:gridCol w:w="7470"/>
      </w:tblGrid>
      <w:tr w:rsidR="00A47AF9" w:rsidRPr="009348CD" w:rsidTr="00A47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F9" w:rsidRPr="009348CD" w:rsidRDefault="00A47AF9" w:rsidP="0073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Профильные направления </w:t>
            </w:r>
          </w:p>
        </w:tc>
        <w:tc>
          <w:tcPr>
            <w:tcW w:w="3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F9" w:rsidRPr="009348CD" w:rsidRDefault="00A47AF9" w:rsidP="0073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Предметы, изучаемые на профильном уровне или углубленно</w:t>
            </w:r>
          </w:p>
        </w:tc>
      </w:tr>
      <w:tr w:rsidR="00A47AF9" w:rsidRPr="009348CD" w:rsidTr="00A47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F9" w:rsidRPr="009348CD" w:rsidRDefault="00A47AF9" w:rsidP="0073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3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F9" w:rsidRPr="009348CD" w:rsidRDefault="00A47AF9" w:rsidP="0073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физика, информатика</w:t>
            </w:r>
          </w:p>
        </w:tc>
      </w:tr>
      <w:tr w:rsidR="00A47AF9" w:rsidRPr="009348CD" w:rsidTr="00DE5B48">
        <w:trPr>
          <w:trHeight w:val="3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F9" w:rsidRPr="009348CD" w:rsidRDefault="00A47AF9" w:rsidP="0073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3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F9" w:rsidRPr="009348CD" w:rsidRDefault="00671F2D" w:rsidP="0073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4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иология, 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математика</w:t>
            </w:r>
          </w:p>
        </w:tc>
      </w:tr>
      <w:tr w:rsidR="00A47AF9" w:rsidRPr="009348CD" w:rsidTr="00DE5B48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F9" w:rsidRDefault="00A47AF9" w:rsidP="0073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3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F9" w:rsidRPr="009348CD" w:rsidRDefault="00A47AF9" w:rsidP="0073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право, география, экономика</w:t>
            </w:r>
          </w:p>
        </w:tc>
      </w:tr>
      <w:tr w:rsidR="00A47AF9" w:rsidRPr="009348CD" w:rsidTr="00A47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F9" w:rsidRDefault="00A47AF9" w:rsidP="0073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AF9" w:rsidRPr="009348CD" w:rsidRDefault="00A47AF9" w:rsidP="0073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BF9" w:rsidRDefault="009348CD" w:rsidP="00276979">
      <w:pPr>
        <w:spacing w:after="0" w:line="240" w:lineRule="auto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 </w:t>
      </w:r>
      <w:r w:rsidRPr="00F64BF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 xml:space="preserve">Проведение отбора осуществляется на </w:t>
      </w:r>
      <w:r w:rsidR="00F64BF9" w:rsidRPr="00F64BF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 xml:space="preserve">конкурсной </w:t>
      </w:r>
      <w:r w:rsidRPr="00F64BF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основе образовательных результатов</w:t>
      </w:r>
      <w:r w:rsidR="00F64BF9" w:rsidRPr="00F64BF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 xml:space="preserve"> и результатов внеурочной деятельности</w:t>
      </w:r>
      <w:r w:rsidRPr="00F64BF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.</w:t>
      </w:r>
      <w:r w:rsidRPr="00F64BF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 </w:t>
      </w:r>
    </w:p>
    <w:p w:rsidR="009348CD" w:rsidRDefault="00F64BF9" w:rsidP="00276979">
      <w:pPr>
        <w:spacing w:after="0" w:line="240" w:lineRule="auto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  <w:r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Выписка из нашего ПОЛОЖЕНИЯ</w:t>
      </w:r>
    </w:p>
    <w:p w:rsidR="00F64BF9" w:rsidRPr="000B206E" w:rsidRDefault="00F64BF9" w:rsidP="00F64BF9">
      <w:pPr>
        <w:spacing w:after="0" w:line="240" w:lineRule="auto"/>
        <w:ind w:firstLine="708"/>
        <w:jc w:val="both"/>
        <w:rPr>
          <w:sz w:val="16"/>
          <w:szCs w:val="16"/>
        </w:rPr>
      </w:pPr>
      <w:r w:rsidRPr="000B206E">
        <w:rPr>
          <w:sz w:val="16"/>
          <w:szCs w:val="16"/>
        </w:rPr>
        <w:t xml:space="preserve">2.6. Индивидуальный отбор </w:t>
      </w:r>
      <w:proofErr w:type="gramStart"/>
      <w:r w:rsidRPr="000B206E">
        <w:rPr>
          <w:sz w:val="16"/>
          <w:szCs w:val="16"/>
        </w:rPr>
        <w:t>обучающихся</w:t>
      </w:r>
      <w:proofErr w:type="gramEnd"/>
      <w:r w:rsidRPr="000B206E">
        <w:rPr>
          <w:sz w:val="16"/>
          <w:szCs w:val="16"/>
        </w:rPr>
        <w:t xml:space="preserve"> в классы углублённого изучения и профильные потоки Школы осуществляется на основании конкурсного отбора.</w:t>
      </w:r>
    </w:p>
    <w:p w:rsidR="00F64BF9" w:rsidRPr="000B206E" w:rsidRDefault="00F64BF9" w:rsidP="00F64BF9">
      <w:pPr>
        <w:spacing w:after="0" w:line="240" w:lineRule="auto"/>
        <w:rPr>
          <w:sz w:val="16"/>
          <w:szCs w:val="16"/>
        </w:rPr>
      </w:pPr>
      <w:r w:rsidRPr="000B206E">
        <w:rPr>
          <w:sz w:val="16"/>
          <w:szCs w:val="16"/>
        </w:rPr>
        <w:t>Преимущественным правом зачисления в углубленные и профильные классы пользуются:</w:t>
      </w:r>
    </w:p>
    <w:p w:rsidR="00F64BF9" w:rsidRPr="000B206E" w:rsidRDefault="00F64BF9" w:rsidP="00F64BF9">
      <w:pPr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0B206E">
        <w:rPr>
          <w:sz w:val="16"/>
          <w:szCs w:val="16"/>
        </w:rPr>
        <w:t>выпускники начального общего образования, обучающиеся  классов общего образования и выпускники 9-х классов, получившие аттестат об основном общем образовании с отличием;</w:t>
      </w:r>
    </w:p>
    <w:p w:rsidR="00F64BF9" w:rsidRPr="000B206E" w:rsidRDefault="00F64BF9" w:rsidP="00F64BF9">
      <w:pPr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0B206E">
        <w:rPr>
          <w:sz w:val="16"/>
          <w:szCs w:val="16"/>
        </w:rPr>
        <w:t>выпускники начального общего образования, обучающиеся  классов общего образования выпускники, имеющие аттестат об основном общем образовании с отметками по всем предметам на «хорошо» и «отлично»;</w:t>
      </w:r>
    </w:p>
    <w:p w:rsidR="00F64BF9" w:rsidRPr="000B206E" w:rsidRDefault="00F64BF9" w:rsidP="00F64BF9">
      <w:pPr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0B206E">
        <w:rPr>
          <w:sz w:val="16"/>
          <w:szCs w:val="16"/>
        </w:rPr>
        <w:t>победители и призеры олимпиад по обязательным (русский язык, математика) и профильным предметам (различного уровня);</w:t>
      </w:r>
    </w:p>
    <w:p w:rsidR="00F64BF9" w:rsidRPr="000B206E" w:rsidRDefault="00F64BF9" w:rsidP="00F64BF9">
      <w:pPr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0B206E">
        <w:rPr>
          <w:sz w:val="16"/>
          <w:szCs w:val="16"/>
        </w:rPr>
        <w:t>обладатели похвальной грамоты за особые успехи в изучении отдельных (профильных) предметов;</w:t>
      </w:r>
    </w:p>
    <w:p w:rsidR="00F64BF9" w:rsidRPr="000B206E" w:rsidRDefault="00F64BF9" w:rsidP="00F64BF9">
      <w:pPr>
        <w:spacing w:after="0" w:line="240" w:lineRule="auto"/>
        <w:ind w:firstLine="567"/>
        <w:jc w:val="both"/>
        <w:rPr>
          <w:sz w:val="16"/>
          <w:szCs w:val="16"/>
        </w:rPr>
      </w:pPr>
      <w:r w:rsidRPr="000B206E">
        <w:rPr>
          <w:sz w:val="16"/>
          <w:szCs w:val="16"/>
        </w:rPr>
        <w:t>2.7. Индивидуальный отбор обучающихся осуществляется комиссией, создаваемой директором Школы, в состав которой включаются учителя-предметники, руководители школьных предметных методических объединений, заместители директора по УВР, педагог-психолог, представители управляющего Совета и специалисты муниципального органа управления образованием (по согласованию) (далее – комиссия). 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 Решение приемной комиссии оформляется протоколом.</w:t>
      </w:r>
    </w:p>
    <w:p w:rsidR="00F64BF9" w:rsidRPr="000B206E" w:rsidRDefault="00F64BF9" w:rsidP="00F64BF9">
      <w:pPr>
        <w:spacing w:after="0" w:line="240" w:lineRule="auto"/>
        <w:ind w:firstLine="708"/>
        <w:jc w:val="both"/>
        <w:rPr>
          <w:sz w:val="16"/>
          <w:szCs w:val="16"/>
        </w:rPr>
      </w:pPr>
      <w:r w:rsidRPr="000B206E">
        <w:rPr>
          <w:sz w:val="16"/>
          <w:szCs w:val="16"/>
        </w:rPr>
        <w:t xml:space="preserve">2.8. Индивидуальный отбор для профильного обучения  в 10 класс осуществляется в период с 20 июня по 27 августа текущего года. </w:t>
      </w:r>
    </w:p>
    <w:p w:rsidR="00B478EF" w:rsidRPr="00276979" w:rsidRDefault="00B478EF" w:rsidP="00B478EF">
      <w:pPr>
        <w:spacing w:after="0" w:line="240" w:lineRule="auto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При приеме в 10 класс учитываются результаты </w:t>
      </w:r>
      <w:proofErr w:type="gramStart"/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обучения по программам</w:t>
      </w:r>
      <w:proofErr w:type="gramEnd"/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 основного общего образования:</w:t>
      </w:r>
    </w:p>
    <w:p w:rsidR="00B478EF" w:rsidRPr="00276979" w:rsidRDefault="00B478EF" w:rsidP="00B478EF">
      <w:pPr>
        <w:spacing w:after="0" w:line="240" w:lineRule="auto"/>
        <w:ind w:left="567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-средний балл аттестата об основном общем образовании;</w:t>
      </w:r>
    </w:p>
    <w:p w:rsidR="00B478EF" w:rsidRDefault="00B478EF" w:rsidP="00B478EF">
      <w:pPr>
        <w:spacing w:after="0" w:line="240" w:lineRule="auto"/>
        <w:ind w:left="567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- итоговые отметки по русскому языку и математике;</w:t>
      </w:r>
    </w:p>
    <w:p w:rsidR="00B478EF" w:rsidRPr="00276979" w:rsidRDefault="00B478EF" w:rsidP="00B478EF">
      <w:pPr>
        <w:spacing w:after="0" w:line="240" w:lineRule="auto"/>
        <w:ind w:left="567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  <w:r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- отметки за контрольные работы в формате ОГЭ и годовые отметки по предметам при подаче заявления на профильный предмет</w:t>
      </w:r>
    </w:p>
    <w:p w:rsidR="00B478EF" w:rsidRDefault="00B478EF" w:rsidP="00B478EF">
      <w:pPr>
        <w:spacing w:after="0" w:line="240" w:lineRule="auto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- при увеличении количества заявлений более 30 (согласно набору в 10 класс)  рассматриваются результаты ученического </w:t>
      </w:r>
      <w:proofErr w:type="spellStart"/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портфолио</w:t>
      </w:r>
      <w:proofErr w:type="spellEnd"/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 (дипломы участия в предметных олимпиадах, конкурсах по профилю, научно-практических конференциях, конкурсах и соревнованиях различного уровня).</w:t>
      </w:r>
    </w:p>
    <w:p w:rsidR="00B478EF" w:rsidRDefault="00B478EF" w:rsidP="00276979">
      <w:pPr>
        <w:spacing w:after="0" w:line="240" w:lineRule="auto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</w:p>
    <w:p w:rsidR="00C27479" w:rsidRDefault="00C27479" w:rsidP="00C27479">
      <w:pPr>
        <w:spacing w:after="0" w:line="240" w:lineRule="auto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  <w:r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Для будущих учащихся 10 класса предусмотрено 4-х дневная образовательная сессия </w:t>
      </w:r>
      <w:r w:rsidRPr="00C27479">
        <w:rPr>
          <w:rFonts w:ascii="Franklin Gothic Medium" w:hAnsi="Franklin Gothic Medium" w:cs="Times New Roman"/>
          <w:sz w:val="28"/>
          <w:szCs w:val="28"/>
        </w:rPr>
        <w:t>«Вперед в будущее: погружение в старшую школу»</w:t>
      </w:r>
    </w:p>
    <w:p w:rsidR="00C27479" w:rsidRPr="00B52957" w:rsidRDefault="00C27479" w:rsidP="00C2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tbl>
      <w:tblPr>
        <w:tblStyle w:val="a6"/>
        <w:tblW w:w="10967" w:type="dxa"/>
        <w:tblLayout w:type="fixed"/>
        <w:tblLook w:val="04A0"/>
      </w:tblPr>
      <w:tblGrid>
        <w:gridCol w:w="1101"/>
        <w:gridCol w:w="1417"/>
        <w:gridCol w:w="1219"/>
        <w:gridCol w:w="4876"/>
        <w:gridCol w:w="2354"/>
      </w:tblGrid>
      <w:tr w:rsidR="00C27479" w:rsidRPr="00404623" w:rsidTr="00DE5B48">
        <w:tc>
          <w:tcPr>
            <w:tcW w:w="1101" w:type="dxa"/>
          </w:tcPr>
          <w:p w:rsidR="00C27479" w:rsidRPr="00404623" w:rsidRDefault="00C27479" w:rsidP="00C27479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27479" w:rsidRPr="00404623" w:rsidRDefault="00C27479" w:rsidP="00C27479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время</w:t>
            </w:r>
          </w:p>
        </w:tc>
        <w:tc>
          <w:tcPr>
            <w:tcW w:w="1219" w:type="dxa"/>
          </w:tcPr>
          <w:p w:rsidR="00C27479" w:rsidRPr="00404623" w:rsidRDefault="00C27479" w:rsidP="00C27479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кабинет</w:t>
            </w:r>
          </w:p>
        </w:tc>
        <w:tc>
          <w:tcPr>
            <w:tcW w:w="4876" w:type="dxa"/>
          </w:tcPr>
          <w:p w:rsidR="00C27479" w:rsidRPr="00404623" w:rsidRDefault="00C27479" w:rsidP="00C27479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54" w:type="dxa"/>
          </w:tcPr>
          <w:p w:rsidR="00C27479" w:rsidRPr="00404623" w:rsidRDefault="00C27479" w:rsidP="00C27479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организаторы</w:t>
            </w:r>
          </w:p>
        </w:tc>
      </w:tr>
      <w:tr w:rsidR="00886723" w:rsidRPr="00404623" w:rsidTr="00DE5B48">
        <w:tc>
          <w:tcPr>
            <w:tcW w:w="1101" w:type="dxa"/>
          </w:tcPr>
          <w:p w:rsidR="00886723" w:rsidRPr="00404623" w:rsidRDefault="00886723" w:rsidP="002F5912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>
              <w:rPr>
                <w:rFonts w:ascii="Franklin Gothic Medium" w:hAnsi="Franklin Gothic Medium" w:cs="Times New Roman"/>
                <w:sz w:val="28"/>
                <w:szCs w:val="28"/>
              </w:rPr>
              <w:t>23</w:t>
            </w: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.06.202</w:t>
            </w:r>
            <w:r>
              <w:rPr>
                <w:rFonts w:ascii="Franklin Gothic Medium" w:hAnsi="Franklin Gothic Medium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86723" w:rsidRPr="00404623" w:rsidRDefault="00886723" w:rsidP="00E03EDB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10.00 – 13.00</w:t>
            </w:r>
          </w:p>
        </w:tc>
        <w:tc>
          <w:tcPr>
            <w:tcW w:w="1219" w:type="dxa"/>
          </w:tcPr>
          <w:p w:rsidR="00886723" w:rsidRPr="00404623" w:rsidRDefault="00886723" w:rsidP="00886723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21</w:t>
            </w:r>
            <w:r>
              <w:rPr>
                <w:rFonts w:ascii="Franklin Gothic Medium" w:hAnsi="Franklin Gothic Medium" w:cs="Times New Roman"/>
                <w:sz w:val="28"/>
                <w:szCs w:val="28"/>
              </w:rPr>
              <w:t>9</w:t>
            </w:r>
          </w:p>
        </w:tc>
        <w:tc>
          <w:tcPr>
            <w:tcW w:w="4876" w:type="dxa"/>
          </w:tcPr>
          <w:p w:rsidR="00886723" w:rsidRPr="00404623" w:rsidRDefault="00886723" w:rsidP="00C27479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Вводная сессия «Вперед в будущее: погружение в старшую школу»</w:t>
            </w:r>
          </w:p>
        </w:tc>
        <w:tc>
          <w:tcPr>
            <w:tcW w:w="2354" w:type="dxa"/>
          </w:tcPr>
          <w:p w:rsidR="00886723" w:rsidRPr="00404623" w:rsidRDefault="00886723" w:rsidP="00C27479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proofErr w:type="spellStart"/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Буянова</w:t>
            </w:r>
            <w:proofErr w:type="spellEnd"/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 xml:space="preserve"> А.Г.</w:t>
            </w:r>
          </w:p>
        </w:tc>
      </w:tr>
      <w:tr w:rsidR="00886723" w:rsidRPr="00404623" w:rsidTr="00DE5B48">
        <w:tc>
          <w:tcPr>
            <w:tcW w:w="1101" w:type="dxa"/>
          </w:tcPr>
          <w:p w:rsidR="00886723" w:rsidRPr="00404623" w:rsidRDefault="00886723" w:rsidP="00886723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>
              <w:rPr>
                <w:rFonts w:ascii="Franklin Gothic Medium" w:hAnsi="Franklin Gothic Medium" w:cs="Times New Roman"/>
                <w:sz w:val="28"/>
                <w:szCs w:val="28"/>
              </w:rPr>
              <w:t>24</w:t>
            </w: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.06.202</w:t>
            </w:r>
            <w:r>
              <w:rPr>
                <w:rFonts w:ascii="Franklin Gothic Medium" w:hAnsi="Franklin Gothic Medium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86723" w:rsidRPr="00404623" w:rsidRDefault="00886723" w:rsidP="00E03EDB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10.00 – 13.00</w:t>
            </w:r>
          </w:p>
        </w:tc>
        <w:tc>
          <w:tcPr>
            <w:tcW w:w="1219" w:type="dxa"/>
          </w:tcPr>
          <w:p w:rsidR="00886723" w:rsidRPr="00404623" w:rsidRDefault="00886723" w:rsidP="00E03EDB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21</w:t>
            </w:r>
            <w:r>
              <w:rPr>
                <w:rFonts w:ascii="Franklin Gothic Medium" w:hAnsi="Franklin Gothic Medium" w:cs="Times New Roman"/>
                <w:sz w:val="28"/>
                <w:szCs w:val="28"/>
              </w:rPr>
              <w:t>9</w:t>
            </w:r>
          </w:p>
        </w:tc>
        <w:tc>
          <w:tcPr>
            <w:tcW w:w="4876" w:type="dxa"/>
          </w:tcPr>
          <w:p w:rsidR="00886723" w:rsidRPr="00404623" w:rsidRDefault="00886723" w:rsidP="00C27479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 xml:space="preserve">Коммуникативный семинар на тему «Мой образовательный путь». </w:t>
            </w:r>
            <w:proofErr w:type="spellStart"/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Метапредметные</w:t>
            </w:r>
            <w:proofErr w:type="spellEnd"/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 xml:space="preserve"> конкурсы</w:t>
            </w:r>
          </w:p>
        </w:tc>
        <w:tc>
          <w:tcPr>
            <w:tcW w:w="2354" w:type="dxa"/>
          </w:tcPr>
          <w:p w:rsidR="00886723" w:rsidRPr="00404623" w:rsidRDefault="00886723" w:rsidP="00C27479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proofErr w:type="spellStart"/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Буянова</w:t>
            </w:r>
            <w:proofErr w:type="spellEnd"/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 xml:space="preserve"> А.Г.</w:t>
            </w:r>
          </w:p>
          <w:p w:rsidR="00886723" w:rsidRPr="00404623" w:rsidRDefault="00886723" w:rsidP="00C27479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Кузяева Э.Н.</w:t>
            </w:r>
          </w:p>
          <w:p w:rsidR="00886723" w:rsidRPr="00404623" w:rsidRDefault="00886723" w:rsidP="00C27479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</w:p>
        </w:tc>
      </w:tr>
      <w:tr w:rsidR="00886723" w:rsidRPr="00404623" w:rsidTr="00DE5B48">
        <w:tc>
          <w:tcPr>
            <w:tcW w:w="1101" w:type="dxa"/>
          </w:tcPr>
          <w:p w:rsidR="00886723" w:rsidRDefault="00886723" w:rsidP="00886723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>
              <w:rPr>
                <w:rFonts w:ascii="Franklin Gothic Medium" w:hAnsi="Franklin Gothic Medium" w:cs="Times New Roman"/>
                <w:sz w:val="28"/>
                <w:szCs w:val="28"/>
              </w:rPr>
              <w:t>25</w:t>
            </w: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.06.202</w:t>
            </w:r>
            <w:r>
              <w:rPr>
                <w:rFonts w:ascii="Franklin Gothic Medium" w:hAnsi="Franklin Gothic Medium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86723" w:rsidRPr="00404623" w:rsidRDefault="00886723" w:rsidP="00E03EDB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886723" w:rsidRPr="00404623" w:rsidRDefault="00886723" w:rsidP="00E03EDB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21</w:t>
            </w:r>
            <w:r>
              <w:rPr>
                <w:rFonts w:ascii="Franklin Gothic Medium" w:hAnsi="Franklin Gothic Medium" w:cs="Times New Roman"/>
                <w:sz w:val="28"/>
                <w:szCs w:val="28"/>
              </w:rPr>
              <w:t>9</w:t>
            </w:r>
          </w:p>
        </w:tc>
        <w:tc>
          <w:tcPr>
            <w:tcW w:w="4876" w:type="dxa"/>
          </w:tcPr>
          <w:p w:rsidR="00886723" w:rsidRPr="00404623" w:rsidRDefault="00886723" w:rsidP="00C27479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 xml:space="preserve">Дистанционно по </w:t>
            </w:r>
            <w:proofErr w:type="gramStart"/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заданиям</w:t>
            </w:r>
            <w:proofErr w:type="gramEnd"/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 xml:space="preserve"> полученным на вводной сессии</w:t>
            </w:r>
          </w:p>
        </w:tc>
        <w:tc>
          <w:tcPr>
            <w:tcW w:w="2354" w:type="dxa"/>
          </w:tcPr>
          <w:p w:rsidR="00886723" w:rsidRPr="006E4ECF" w:rsidRDefault="00886723" w:rsidP="003026B3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proofErr w:type="spellStart"/>
            <w:r w:rsidRPr="006E4ECF">
              <w:rPr>
                <w:rFonts w:ascii="Franklin Gothic Medium" w:hAnsi="Franklin Gothic Medium" w:cs="Times New Roman"/>
                <w:sz w:val="28"/>
                <w:szCs w:val="28"/>
              </w:rPr>
              <w:t>Буянова</w:t>
            </w:r>
            <w:proofErr w:type="spellEnd"/>
            <w:r w:rsidRPr="006E4ECF">
              <w:rPr>
                <w:rFonts w:ascii="Franklin Gothic Medium" w:hAnsi="Franklin Gothic Medium" w:cs="Times New Roman"/>
                <w:sz w:val="28"/>
                <w:szCs w:val="28"/>
              </w:rPr>
              <w:t xml:space="preserve"> А.Г.</w:t>
            </w:r>
          </w:p>
        </w:tc>
      </w:tr>
      <w:tr w:rsidR="00886723" w:rsidRPr="00404623" w:rsidTr="00DE5B48">
        <w:tc>
          <w:tcPr>
            <w:tcW w:w="1101" w:type="dxa"/>
          </w:tcPr>
          <w:p w:rsidR="00886723" w:rsidRPr="00404623" w:rsidRDefault="00886723" w:rsidP="00886723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>
              <w:rPr>
                <w:rFonts w:ascii="Franklin Gothic Medium" w:hAnsi="Franklin Gothic Medium" w:cs="Times New Roman"/>
                <w:sz w:val="28"/>
                <w:szCs w:val="28"/>
              </w:rPr>
              <w:t>26</w:t>
            </w: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.06.202</w:t>
            </w:r>
            <w:r>
              <w:rPr>
                <w:rFonts w:ascii="Franklin Gothic Medium" w:hAnsi="Franklin Gothic Medium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86723" w:rsidRPr="00404623" w:rsidRDefault="00886723" w:rsidP="00C27479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10.00 – 13.00</w:t>
            </w:r>
          </w:p>
        </w:tc>
        <w:tc>
          <w:tcPr>
            <w:tcW w:w="1219" w:type="dxa"/>
          </w:tcPr>
          <w:p w:rsidR="00886723" w:rsidRPr="00404623" w:rsidRDefault="00886723" w:rsidP="00E03EDB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21</w:t>
            </w:r>
            <w:r>
              <w:rPr>
                <w:rFonts w:ascii="Franklin Gothic Medium" w:hAnsi="Franklin Gothic Medium" w:cs="Times New Roman"/>
                <w:sz w:val="28"/>
                <w:szCs w:val="28"/>
              </w:rPr>
              <w:t>9</w:t>
            </w:r>
          </w:p>
        </w:tc>
        <w:tc>
          <w:tcPr>
            <w:tcW w:w="4876" w:type="dxa"/>
          </w:tcPr>
          <w:p w:rsidR="00886723" w:rsidRPr="00404623" w:rsidRDefault="00886723" w:rsidP="00C27479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 xml:space="preserve">Образовательная картография. Социальные пробы и практики. </w:t>
            </w:r>
          </w:p>
        </w:tc>
        <w:tc>
          <w:tcPr>
            <w:tcW w:w="2354" w:type="dxa"/>
          </w:tcPr>
          <w:p w:rsidR="00886723" w:rsidRPr="006E4ECF" w:rsidRDefault="00886723" w:rsidP="003026B3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6E4ECF">
              <w:rPr>
                <w:rFonts w:ascii="Franklin Gothic Medium" w:hAnsi="Franklin Gothic Medium" w:cs="Times New Roman"/>
                <w:sz w:val="28"/>
                <w:szCs w:val="28"/>
              </w:rPr>
              <w:t>Кузяева Э.Н.</w:t>
            </w:r>
          </w:p>
        </w:tc>
      </w:tr>
      <w:tr w:rsidR="00886723" w:rsidRPr="00404623" w:rsidTr="00DE5B48">
        <w:tc>
          <w:tcPr>
            <w:tcW w:w="1101" w:type="dxa"/>
          </w:tcPr>
          <w:p w:rsidR="00886723" w:rsidRDefault="00886723" w:rsidP="00886723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>
              <w:rPr>
                <w:rFonts w:ascii="Franklin Gothic Medium" w:hAnsi="Franklin Gothic Medium" w:cs="Times New Roman"/>
                <w:sz w:val="28"/>
                <w:szCs w:val="28"/>
              </w:rPr>
              <w:t>27.06.2022</w:t>
            </w:r>
          </w:p>
        </w:tc>
        <w:tc>
          <w:tcPr>
            <w:tcW w:w="1417" w:type="dxa"/>
          </w:tcPr>
          <w:p w:rsidR="00886723" w:rsidRPr="00404623" w:rsidRDefault="00886723" w:rsidP="00E03EDB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10.00 – 13.00</w:t>
            </w:r>
          </w:p>
        </w:tc>
        <w:tc>
          <w:tcPr>
            <w:tcW w:w="1219" w:type="dxa"/>
          </w:tcPr>
          <w:p w:rsidR="00886723" w:rsidRPr="00404623" w:rsidRDefault="00886723" w:rsidP="00E03EDB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404623">
              <w:rPr>
                <w:rFonts w:ascii="Franklin Gothic Medium" w:hAnsi="Franklin Gothic Medium" w:cs="Times New Roman"/>
                <w:sz w:val="28"/>
                <w:szCs w:val="28"/>
              </w:rPr>
              <w:t>21</w:t>
            </w:r>
            <w:r>
              <w:rPr>
                <w:rFonts w:ascii="Franklin Gothic Medium" w:hAnsi="Franklin Gothic Medium" w:cs="Times New Roman"/>
                <w:sz w:val="28"/>
                <w:szCs w:val="28"/>
              </w:rPr>
              <w:t>9</w:t>
            </w:r>
          </w:p>
        </w:tc>
        <w:tc>
          <w:tcPr>
            <w:tcW w:w="4876" w:type="dxa"/>
          </w:tcPr>
          <w:p w:rsidR="00886723" w:rsidRPr="00404623" w:rsidRDefault="00886723" w:rsidP="00C27479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r>
              <w:rPr>
                <w:rFonts w:ascii="Franklin Gothic Medium" w:hAnsi="Franklin Gothic Medium" w:cs="Times New Roman"/>
                <w:sz w:val="28"/>
                <w:szCs w:val="28"/>
              </w:rPr>
              <w:t>Заключительные</w:t>
            </w:r>
          </w:p>
        </w:tc>
        <w:tc>
          <w:tcPr>
            <w:tcW w:w="2354" w:type="dxa"/>
          </w:tcPr>
          <w:p w:rsidR="00886723" w:rsidRPr="006E4ECF" w:rsidRDefault="00886723" w:rsidP="003026B3">
            <w:pPr>
              <w:rPr>
                <w:rFonts w:ascii="Franklin Gothic Medium" w:hAnsi="Franklin Gothic Medium" w:cs="Times New Roman"/>
                <w:sz w:val="28"/>
                <w:szCs w:val="28"/>
              </w:rPr>
            </w:pPr>
            <w:proofErr w:type="spellStart"/>
            <w:r w:rsidRPr="006E4ECF">
              <w:rPr>
                <w:rFonts w:ascii="Franklin Gothic Medium" w:hAnsi="Franklin Gothic Medium" w:cs="Times New Roman"/>
                <w:sz w:val="28"/>
                <w:szCs w:val="28"/>
              </w:rPr>
              <w:t>Буянова</w:t>
            </w:r>
            <w:proofErr w:type="spellEnd"/>
            <w:r w:rsidRPr="006E4ECF">
              <w:rPr>
                <w:rFonts w:ascii="Franklin Gothic Medium" w:hAnsi="Franklin Gothic Medium" w:cs="Times New Roman"/>
                <w:sz w:val="28"/>
                <w:szCs w:val="28"/>
              </w:rPr>
              <w:t xml:space="preserve"> А.Г.</w:t>
            </w:r>
          </w:p>
        </w:tc>
      </w:tr>
    </w:tbl>
    <w:p w:rsidR="00C27479" w:rsidRPr="00404623" w:rsidRDefault="00C27479" w:rsidP="00C27479">
      <w:pPr>
        <w:spacing w:after="0" w:line="240" w:lineRule="auto"/>
        <w:rPr>
          <w:rFonts w:ascii="Franklin Gothic Medium" w:hAnsi="Franklin Gothic Medium" w:cs="Times New Roman"/>
          <w:sz w:val="28"/>
          <w:szCs w:val="28"/>
        </w:rPr>
      </w:pPr>
      <w:r w:rsidRPr="00404623">
        <w:rPr>
          <w:rFonts w:ascii="Franklin Gothic Medium" w:hAnsi="Franklin Gothic Medium" w:cs="Times New Roman"/>
          <w:b/>
          <w:sz w:val="28"/>
          <w:szCs w:val="28"/>
          <w:u w:val="single"/>
        </w:rPr>
        <w:lastRenderedPageBreak/>
        <w:t>Результат</w:t>
      </w:r>
      <w:r w:rsidRPr="00404623">
        <w:rPr>
          <w:rFonts w:ascii="Franklin Gothic Medium" w:hAnsi="Franklin Gothic Medium" w:cs="Times New Roman"/>
          <w:sz w:val="28"/>
          <w:szCs w:val="28"/>
        </w:rPr>
        <w:t>:</w:t>
      </w:r>
    </w:p>
    <w:p w:rsidR="00C27479" w:rsidRPr="00404623" w:rsidRDefault="00C27479" w:rsidP="00C27479">
      <w:pPr>
        <w:pStyle w:val="a7"/>
        <w:numPr>
          <w:ilvl w:val="0"/>
          <w:numId w:val="5"/>
        </w:numPr>
        <w:spacing w:after="0" w:line="240" w:lineRule="auto"/>
        <w:rPr>
          <w:rFonts w:ascii="Franklin Gothic Medium" w:hAnsi="Franklin Gothic Medium" w:cs="Times New Roman"/>
          <w:sz w:val="28"/>
          <w:szCs w:val="28"/>
        </w:rPr>
      </w:pPr>
      <w:r w:rsidRPr="00404623">
        <w:rPr>
          <w:rFonts w:ascii="Franklin Gothic Medium" w:hAnsi="Franklin Gothic Medium" w:cs="Times New Roman"/>
          <w:sz w:val="28"/>
          <w:szCs w:val="28"/>
        </w:rPr>
        <w:t>Образовательная карта</w:t>
      </w:r>
    </w:p>
    <w:p w:rsidR="00C27479" w:rsidRPr="00404623" w:rsidRDefault="00C27479" w:rsidP="00C27479">
      <w:pPr>
        <w:pStyle w:val="a7"/>
        <w:numPr>
          <w:ilvl w:val="0"/>
          <w:numId w:val="5"/>
        </w:numPr>
        <w:spacing w:after="0" w:line="240" w:lineRule="auto"/>
        <w:rPr>
          <w:rFonts w:ascii="Franklin Gothic Medium" w:hAnsi="Franklin Gothic Medium" w:cs="Times New Roman"/>
          <w:sz w:val="28"/>
          <w:szCs w:val="28"/>
        </w:rPr>
      </w:pPr>
      <w:r w:rsidRPr="00404623">
        <w:rPr>
          <w:rFonts w:ascii="Franklin Gothic Medium" w:hAnsi="Franklin Gothic Medium" w:cs="Times New Roman"/>
          <w:sz w:val="28"/>
          <w:szCs w:val="28"/>
        </w:rPr>
        <w:t>Проект ИОП</w:t>
      </w:r>
    </w:p>
    <w:p w:rsidR="00C27479" w:rsidRPr="00404623" w:rsidRDefault="00C27479" w:rsidP="00C27479">
      <w:pPr>
        <w:pStyle w:val="a7"/>
        <w:numPr>
          <w:ilvl w:val="0"/>
          <w:numId w:val="5"/>
        </w:numPr>
        <w:spacing w:after="0" w:line="240" w:lineRule="auto"/>
        <w:rPr>
          <w:rFonts w:ascii="Franklin Gothic Medium" w:hAnsi="Franklin Gothic Medium" w:cs="Times New Roman"/>
          <w:sz w:val="28"/>
          <w:szCs w:val="28"/>
        </w:rPr>
      </w:pPr>
      <w:r w:rsidRPr="00404623">
        <w:rPr>
          <w:rFonts w:ascii="Franklin Gothic Medium" w:hAnsi="Franklin Gothic Medium" w:cs="Times New Roman"/>
          <w:sz w:val="28"/>
          <w:szCs w:val="28"/>
        </w:rPr>
        <w:t xml:space="preserve">Новый формат </w:t>
      </w:r>
      <w:proofErr w:type="spellStart"/>
      <w:r w:rsidRPr="00404623">
        <w:rPr>
          <w:rFonts w:ascii="Franklin Gothic Medium" w:hAnsi="Franklin Gothic Medium" w:cs="Times New Roman"/>
          <w:sz w:val="28"/>
          <w:szCs w:val="28"/>
        </w:rPr>
        <w:t>портфолио</w:t>
      </w:r>
      <w:proofErr w:type="spellEnd"/>
      <w:r w:rsidRPr="00404623">
        <w:rPr>
          <w:rFonts w:ascii="Franklin Gothic Medium" w:hAnsi="Franklin Gothic Medium" w:cs="Times New Roman"/>
          <w:sz w:val="28"/>
          <w:szCs w:val="28"/>
        </w:rPr>
        <w:t xml:space="preserve"> </w:t>
      </w:r>
    </w:p>
    <w:p w:rsidR="00BE7E7A" w:rsidRPr="00276979" w:rsidRDefault="00BE7E7A" w:rsidP="00513705">
      <w:pPr>
        <w:spacing w:after="0" w:line="240" w:lineRule="auto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</w:p>
    <w:p w:rsidR="00103C2E" w:rsidRPr="00BE7E7A" w:rsidRDefault="00BE7E7A" w:rsidP="00513705">
      <w:pPr>
        <w:spacing w:after="0" w:line="240" w:lineRule="auto"/>
        <w:jc w:val="center"/>
        <w:rPr>
          <w:rFonts w:ascii="Britannic Bold" w:eastAsia="Calibri" w:hAnsi="Britannic Bold" w:cs="Times New Roman"/>
          <w:b/>
          <w:sz w:val="36"/>
          <w:szCs w:val="36"/>
        </w:rPr>
      </w:pPr>
      <w:r w:rsidRPr="00BE7E7A">
        <w:rPr>
          <w:b/>
          <w:sz w:val="36"/>
          <w:szCs w:val="36"/>
        </w:rPr>
        <w:t>Г</w:t>
      </w:r>
      <w:r w:rsidR="00103C2E" w:rsidRPr="00BE7E7A">
        <w:rPr>
          <w:rFonts w:ascii="Calibri" w:eastAsia="Calibri" w:hAnsi="Calibri" w:cs="Times New Roman"/>
          <w:b/>
          <w:sz w:val="36"/>
          <w:szCs w:val="36"/>
        </w:rPr>
        <w:t>рафик</w:t>
      </w:r>
      <w:r w:rsidR="00103C2E" w:rsidRPr="00BE7E7A">
        <w:rPr>
          <w:rFonts w:ascii="Britannic Bold" w:eastAsia="Calibri" w:hAnsi="Britannic Bold" w:cs="Times New Roman"/>
          <w:b/>
          <w:sz w:val="36"/>
          <w:szCs w:val="36"/>
        </w:rPr>
        <w:t xml:space="preserve"> </w:t>
      </w:r>
      <w:r w:rsidR="00103C2E" w:rsidRPr="00BE7E7A">
        <w:rPr>
          <w:rFonts w:ascii="Calibri" w:eastAsia="Calibri" w:hAnsi="Calibri" w:cs="Times New Roman"/>
          <w:b/>
          <w:sz w:val="36"/>
          <w:szCs w:val="36"/>
        </w:rPr>
        <w:t>приема</w:t>
      </w:r>
      <w:r w:rsidR="00103C2E" w:rsidRPr="00BE7E7A">
        <w:rPr>
          <w:rFonts w:ascii="Britannic Bold" w:eastAsia="Calibri" w:hAnsi="Britannic Bold" w:cs="Times New Roman"/>
          <w:b/>
          <w:sz w:val="36"/>
          <w:szCs w:val="36"/>
        </w:rPr>
        <w:t xml:space="preserve"> </w:t>
      </w:r>
      <w:r w:rsidR="00103C2E" w:rsidRPr="00BE7E7A">
        <w:rPr>
          <w:rFonts w:ascii="Calibri" w:eastAsia="Calibri" w:hAnsi="Calibri" w:cs="Times New Roman"/>
          <w:b/>
          <w:sz w:val="36"/>
          <w:szCs w:val="36"/>
        </w:rPr>
        <w:t>в</w:t>
      </w:r>
      <w:r w:rsidR="00103C2E" w:rsidRPr="00BE7E7A">
        <w:rPr>
          <w:rFonts w:ascii="Britannic Bold" w:eastAsia="Calibri" w:hAnsi="Britannic Bold" w:cs="Times New Roman"/>
          <w:b/>
          <w:sz w:val="36"/>
          <w:szCs w:val="36"/>
        </w:rPr>
        <w:t xml:space="preserve"> 10 </w:t>
      </w:r>
      <w:r w:rsidR="00103C2E" w:rsidRPr="00BE7E7A">
        <w:rPr>
          <w:rFonts w:ascii="Calibri" w:eastAsia="Calibri" w:hAnsi="Calibri" w:cs="Times New Roman"/>
          <w:b/>
          <w:sz w:val="36"/>
          <w:szCs w:val="36"/>
        </w:rPr>
        <w:t>класс</w:t>
      </w:r>
      <w:r w:rsidR="00103C2E" w:rsidRPr="00BE7E7A">
        <w:rPr>
          <w:rFonts w:ascii="Britannic Bold" w:eastAsia="Calibri" w:hAnsi="Britannic Bold" w:cs="Times New Roman"/>
          <w:b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214"/>
      </w:tblGrid>
      <w:tr w:rsidR="00103C2E" w:rsidRPr="00BE7E7A" w:rsidTr="00BE7E7A">
        <w:tc>
          <w:tcPr>
            <w:tcW w:w="3652" w:type="dxa"/>
          </w:tcPr>
          <w:p w:rsidR="00103C2E" w:rsidRPr="00886723" w:rsidRDefault="00886723" w:rsidP="00513705">
            <w:pPr>
              <w:spacing w:after="0" w:line="240" w:lineRule="auto"/>
              <w:jc w:val="both"/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</w:rPr>
            </w:pPr>
            <w:r w:rsidRPr="00886723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</w:rPr>
              <w:t>27</w:t>
            </w:r>
            <w:r w:rsidR="00103C2E" w:rsidRPr="00886723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</w:rPr>
              <w:t>.06</w:t>
            </w:r>
            <w:r w:rsidRPr="00886723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</w:rPr>
              <w:t>.</w:t>
            </w:r>
            <w:r w:rsidR="00103C2E" w:rsidRPr="00886723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</w:rPr>
              <w:t>202</w:t>
            </w:r>
            <w:r w:rsidRPr="00886723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</w:rPr>
              <w:t>2</w:t>
            </w:r>
            <w:r w:rsidR="00103C2E" w:rsidRPr="00886723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</w:rPr>
              <w:t xml:space="preserve"> </w:t>
            </w:r>
            <w:r w:rsidR="00103C2E" w:rsidRPr="00886723">
              <w:rPr>
                <w:rFonts w:ascii="Calibri" w:eastAsia="Calibri" w:hAnsi="Calibri" w:cs="Times New Roman"/>
                <w:bCs/>
                <w:spacing w:val="3"/>
                <w:sz w:val="28"/>
                <w:szCs w:val="28"/>
              </w:rPr>
              <w:t>г</w:t>
            </w:r>
            <w:r w:rsidR="00103C2E" w:rsidRPr="00886723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</w:rPr>
              <w:t>.</w:t>
            </w:r>
          </w:p>
          <w:p w:rsidR="00C27479" w:rsidRPr="00C27479" w:rsidRDefault="00C27479" w:rsidP="0051370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Cs/>
                <w:spacing w:val="3"/>
                <w:sz w:val="28"/>
                <w:szCs w:val="28"/>
              </w:rPr>
              <w:t>10.00-14.00</w:t>
            </w:r>
          </w:p>
        </w:tc>
        <w:tc>
          <w:tcPr>
            <w:tcW w:w="7214" w:type="dxa"/>
          </w:tcPr>
          <w:p w:rsidR="00103C2E" w:rsidRPr="00BE7E7A" w:rsidRDefault="00103C2E" w:rsidP="00513705">
            <w:pPr>
              <w:spacing w:after="0" w:line="240" w:lineRule="auto"/>
              <w:jc w:val="both"/>
              <w:rPr>
                <w:rFonts w:ascii="Britannic Bold" w:eastAsia="Calibri" w:hAnsi="Britannic Bold" w:cs="Times New Roman"/>
                <w:sz w:val="28"/>
                <w:szCs w:val="28"/>
              </w:rPr>
            </w:pP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оформление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заявления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и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ИУП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на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участие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в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конкурсном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отборе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</w:p>
        </w:tc>
      </w:tr>
      <w:tr w:rsidR="00103C2E" w:rsidRPr="00BE7E7A" w:rsidTr="00BE7E7A">
        <w:tc>
          <w:tcPr>
            <w:tcW w:w="3652" w:type="dxa"/>
          </w:tcPr>
          <w:p w:rsidR="00886723" w:rsidRPr="00886723" w:rsidRDefault="00886723" w:rsidP="00886723">
            <w:pPr>
              <w:spacing w:after="0" w:line="240" w:lineRule="auto"/>
              <w:jc w:val="right"/>
              <w:rPr>
                <w:rFonts w:ascii="Britannic Bold" w:hAnsi="Britannic Bold"/>
                <w:b/>
                <w:bCs/>
                <w:spacing w:val="3"/>
                <w:sz w:val="28"/>
                <w:szCs w:val="28"/>
                <w:u w:val="single"/>
              </w:rPr>
            </w:pPr>
            <w:r w:rsidRPr="00886723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  <w:u w:val="single"/>
              </w:rPr>
              <w:t>28.06.2022</w:t>
            </w:r>
          </w:p>
          <w:p w:rsidR="00886723" w:rsidRPr="00886723" w:rsidRDefault="00886723" w:rsidP="00886723">
            <w:pPr>
              <w:spacing w:after="0" w:line="240" w:lineRule="auto"/>
              <w:jc w:val="both"/>
              <w:rPr>
                <w:rFonts w:ascii="Britannic Bold" w:hAnsi="Britannic Bold"/>
                <w:bCs/>
                <w:spacing w:val="3"/>
                <w:sz w:val="28"/>
                <w:szCs w:val="28"/>
              </w:rPr>
            </w:pPr>
            <w:r w:rsidRPr="00BE7E7A">
              <w:rPr>
                <w:rFonts w:ascii="Britannic Bold" w:hAnsi="Britannic Bold"/>
                <w:bCs/>
                <w:spacing w:val="3"/>
                <w:sz w:val="28"/>
                <w:szCs w:val="28"/>
              </w:rPr>
              <w:t>15.</w:t>
            </w:r>
            <w:r w:rsidRPr="00886723">
              <w:rPr>
                <w:rFonts w:ascii="Britannic Bold" w:hAnsi="Britannic Bold"/>
                <w:bCs/>
                <w:spacing w:val="3"/>
                <w:sz w:val="28"/>
                <w:szCs w:val="28"/>
              </w:rPr>
              <w:t>00-17.00</w:t>
            </w:r>
          </w:p>
          <w:p w:rsidR="00886723" w:rsidRPr="00886723" w:rsidRDefault="00886723" w:rsidP="00886723">
            <w:pPr>
              <w:spacing w:after="0" w:line="240" w:lineRule="auto"/>
              <w:jc w:val="right"/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  <w:u w:val="single"/>
              </w:rPr>
            </w:pPr>
            <w:r w:rsidRPr="00886723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  <w:u w:val="single"/>
              </w:rPr>
              <w:t>29.06.2022</w:t>
            </w:r>
          </w:p>
          <w:p w:rsidR="00886723" w:rsidRPr="00886723" w:rsidRDefault="00886723" w:rsidP="00886723">
            <w:pPr>
              <w:spacing w:after="0" w:line="240" w:lineRule="auto"/>
              <w:jc w:val="both"/>
              <w:rPr>
                <w:rFonts w:ascii="Britannic Bold" w:hAnsi="Britannic Bold"/>
                <w:bCs/>
                <w:spacing w:val="3"/>
                <w:sz w:val="28"/>
                <w:szCs w:val="28"/>
              </w:rPr>
            </w:pPr>
            <w:r w:rsidRPr="00886723">
              <w:rPr>
                <w:rFonts w:ascii="Britannic Bold" w:hAnsi="Britannic Bold"/>
                <w:bCs/>
                <w:spacing w:val="3"/>
                <w:sz w:val="28"/>
                <w:szCs w:val="28"/>
              </w:rPr>
              <w:t>16.30-18.00</w:t>
            </w:r>
          </w:p>
          <w:p w:rsidR="00886723" w:rsidRPr="00886723" w:rsidRDefault="00886723" w:rsidP="00886723">
            <w:pPr>
              <w:spacing w:after="0" w:line="240" w:lineRule="auto"/>
              <w:jc w:val="right"/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  <w:u w:val="single"/>
              </w:rPr>
            </w:pPr>
            <w:r w:rsidRPr="00886723">
              <w:rPr>
                <w:rFonts w:ascii="Britannic Bold" w:eastAsia="Calibri" w:hAnsi="Britannic Bold" w:cs="Times New Roman"/>
                <w:b/>
                <w:bCs/>
                <w:spacing w:val="3"/>
                <w:sz w:val="28"/>
                <w:szCs w:val="28"/>
                <w:u w:val="single"/>
              </w:rPr>
              <w:t>30</w:t>
            </w:r>
            <w:r w:rsidRPr="00886723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  <w:u w:val="single"/>
              </w:rPr>
              <w:t>.06.2022</w:t>
            </w:r>
          </w:p>
          <w:p w:rsidR="00BE7E7A" w:rsidRPr="00886723" w:rsidRDefault="00886723" w:rsidP="00886723">
            <w:pPr>
              <w:spacing w:after="0" w:line="240" w:lineRule="auto"/>
              <w:jc w:val="both"/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</w:rPr>
            </w:pPr>
            <w:r w:rsidRPr="00886723">
              <w:rPr>
                <w:rFonts w:ascii="Britannic Bold" w:hAnsi="Britannic Bold"/>
                <w:bCs/>
                <w:spacing w:val="3"/>
                <w:sz w:val="28"/>
                <w:szCs w:val="28"/>
              </w:rPr>
              <w:t>11.00-14.00</w:t>
            </w:r>
          </w:p>
        </w:tc>
        <w:tc>
          <w:tcPr>
            <w:tcW w:w="7214" w:type="dxa"/>
          </w:tcPr>
          <w:p w:rsidR="00103C2E" w:rsidRDefault="00103C2E" w:rsidP="00C27479">
            <w:pPr>
              <w:spacing w:after="0" w:line="240" w:lineRule="auto"/>
              <w:jc w:val="both"/>
              <w:rPr>
                <w:spacing w:val="3"/>
                <w:sz w:val="28"/>
                <w:szCs w:val="28"/>
              </w:rPr>
            </w:pP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прием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bCs/>
                <w:spacing w:val="3"/>
                <w:sz w:val="28"/>
                <w:szCs w:val="28"/>
              </w:rPr>
              <w:t>заявлений</w:t>
            </w:r>
            <w:r w:rsidRPr="00BE7E7A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bCs/>
                <w:spacing w:val="3"/>
                <w:sz w:val="28"/>
                <w:szCs w:val="28"/>
              </w:rPr>
              <w:t>о</w:t>
            </w:r>
            <w:r w:rsidRPr="00BE7E7A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bCs/>
                <w:spacing w:val="3"/>
                <w:sz w:val="28"/>
                <w:szCs w:val="28"/>
              </w:rPr>
              <w:t>приеме</w:t>
            </w:r>
            <w:r w:rsidRPr="00BE7E7A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bCs/>
                <w:spacing w:val="3"/>
                <w:sz w:val="28"/>
                <w:szCs w:val="28"/>
              </w:rPr>
              <w:t>в</w:t>
            </w:r>
            <w:r w:rsidRPr="00BE7E7A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bCs/>
                <w:spacing w:val="3"/>
                <w:sz w:val="28"/>
                <w:szCs w:val="28"/>
              </w:rPr>
              <w:t>ОО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по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итогам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индивидуального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отбора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(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основной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этап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>)</w:t>
            </w:r>
          </w:p>
          <w:p w:rsidR="00BE7E7A" w:rsidRPr="00276979" w:rsidRDefault="00BE7E7A" w:rsidP="00C27479">
            <w:pPr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color w:val="333333"/>
                <w:spacing w:val="3"/>
                <w:sz w:val="28"/>
                <w:szCs w:val="28"/>
                <w:lang w:eastAsia="ru-RU"/>
              </w:rPr>
            </w:pPr>
            <w:r w:rsidRPr="00276979">
              <w:rPr>
                <w:rFonts w:ascii="Franklin Gothic Medium" w:eastAsia="Times New Roman" w:hAnsi="Franklin Gothic Medium" w:cs="Times New Roman"/>
                <w:color w:val="333333"/>
                <w:spacing w:val="3"/>
                <w:sz w:val="28"/>
                <w:szCs w:val="28"/>
                <w:lang w:eastAsia="ru-RU"/>
              </w:rPr>
              <w:t>- заполнить заявление родителя (законного представителя), представить аттестат об основном общем образовании, паспорт родителя (законного представителя). </w:t>
            </w:r>
          </w:p>
          <w:p w:rsidR="00BE7E7A" w:rsidRPr="00276979" w:rsidRDefault="00BE7E7A" w:rsidP="00C27479">
            <w:pPr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color w:val="333333"/>
                <w:spacing w:val="3"/>
                <w:sz w:val="28"/>
                <w:szCs w:val="28"/>
                <w:lang w:eastAsia="ru-RU"/>
              </w:rPr>
            </w:pPr>
            <w:r w:rsidRPr="00276979">
              <w:rPr>
                <w:rFonts w:ascii="Franklin Gothic Medium" w:eastAsia="Times New Roman" w:hAnsi="Franklin Gothic Medium" w:cs="Times New Roman"/>
                <w:color w:val="333333"/>
                <w:spacing w:val="3"/>
                <w:sz w:val="28"/>
                <w:szCs w:val="28"/>
                <w:lang w:eastAsia="ru-RU"/>
              </w:rPr>
              <w:t>Рекомендуем дополнительно предъявить:</w:t>
            </w:r>
          </w:p>
          <w:p w:rsidR="00BE7E7A" w:rsidRPr="00276979" w:rsidRDefault="00BE7E7A" w:rsidP="00C27479">
            <w:pPr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color w:val="333333"/>
                <w:spacing w:val="3"/>
                <w:sz w:val="28"/>
                <w:szCs w:val="28"/>
                <w:lang w:eastAsia="ru-RU"/>
              </w:rPr>
            </w:pPr>
            <w:r w:rsidRPr="00276979">
              <w:rPr>
                <w:rFonts w:ascii="Franklin Gothic Medium" w:eastAsia="Times New Roman" w:hAnsi="Franklin Gothic Medium" w:cs="Times New Roman"/>
                <w:color w:val="333333"/>
                <w:spacing w:val="3"/>
                <w:sz w:val="28"/>
                <w:szCs w:val="28"/>
                <w:lang w:eastAsia="ru-RU"/>
              </w:rPr>
              <w:t xml:space="preserve">1. паспорт </w:t>
            </w:r>
            <w:proofErr w:type="gramStart"/>
            <w:r w:rsidRPr="00276979">
              <w:rPr>
                <w:rFonts w:ascii="Franklin Gothic Medium" w:eastAsia="Times New Roman" w:hAnsi="Franklin Gothic Medium" w:cs="Times New Roman"/>
                <w:color w:val="333333"/>
                <w:spacing w:val="3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276979">
              <w:rPr>
                <w:rFonts w:ascii="Franklin Gothic Medium" w:eastAsia="Times New Roman" w:hAnsi="Franklin Gothic Medium" w:cs="Times New Roman"/>
                <w:color w:val="333333"/>
                <w:spacing w:val="3"/>
                <w:sz w:val="28"/>
                <w:szCs w:val="28"/>
                <w:lang w:eastAsia="ru-RU"/>
              </w:rPr>
              <w:t>;</w:t>
            </w:r>
          </w:p>
          <w:p w:rsidR="00BE7E7A" w:rsidRPr="00BE7E7A" w:rsidRDefault="00BE7E7A" w:rsidP="00C27479">
            <w:pPr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color w:val="333333"/>
                <w:spacing w:val="3"/>
                <w:sz w:val="28"/>
                <w:szCs w:val="28"/>
                <w:lang w:eastAsia="ru-RU"/>
              </w:rPr>
            </w:pPr>
            <w:r w:rsidRPr="00276979">
              <w:rPr>
                <w:rFonts w:ascii="Franklin Gothic Medium" w:eastAsia="Times New Roman" w:hAnsi="Franklin Gothic Medium" w:cs="Times New Roman"/>
                <w:color w:val="333333"/>
                <w:spacing w:val="3"/>
                <w:sz w:val="28"/>
                <w:szCs w:val="28"/>
                <w:lang w:eastAsia="ru-RU"/>
              </w:rPr>
              <w:t>2. медицинскую карту (с отметкой о прохождении флюорографии) или справку от врача-фтизиатра.</w:t>
            </w:r>
          </w:p>
        </w:tc>
      </w:tr>
      <w:tr w:rsidR="00103C2E" w:rsidRPr="00BE7E7A" w:rsidTr="00BE7E7A">
        <w:tc>
          <w:tcPr>
            <w:tcW w:w="3652" w:type="dxa"/>
          </w:tcPr>
          <w:p w:rsidR="00BE7E7A" w:rsidRPr="00886723" w:rsidRDefault="00886723" w:rsidP="00C27479">
            <w:pPr>
              <w:spacing w:after="0" w:line="240" w:lineRule="auto"/>
              <w:jc w:val="right"/>
              <w:rPr>
                <w:rFonts w:ascii="Britannic Bold" w:hAnsi="Britannic Bold"/>
                <w:b/>
                <w:bCs/>
                <w:spacing w:val="3"/>
                <w:sz w:val="28"/>
                <w:szCs w:val="28"/>
                <w:u w:val="single"/>
              </w:rPr>
            </w:pPr>
            <w:r w:rsidRPr="00886723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  <w:u w:val="single"/>
              </w:rPr>
              <w:t>28.06.2022</w:t>
            </w:r>
          </w:p>
          <w:p w:rsidR="00BE7E7A" w:rsidRPr="00886723" w:rsidRDefault="00BE7E7A" w:rsidP="00C27479">
            <w:pPr>
              <w:spacing w:after="0" w:line="240" w:lineRule="auto"/>
              <w:jc w:val="both"/>
              <w:rPr>
                <w:rFonts w:ascii="Britannic Bold" w:hAnsi="Britannic Bold"/>
                <w:bCs/>
                <w:spacing w:val="3"/>
                <w:sz w:val="28"/>
                <w:szCs w:val="28"/>
              </w:rPr>
            </w:pPr>
            <w:r w:rsidRPr="00BE7E7A">
              <w:rPr>
                <w:rFonts w:ascii="Britannic Bold" w:hAnsi="Britannic Bold"/>
                <w:bCs/>
                <w:spacing w:val="3"/>
                <w:sz w:val="28"/>
                <w:szCs w:val="28"/>
              </w:rPr>
              <w:t>15.</w:t>
            </w:r>
            <w:r w:rsidRPr="00886723">
              <w:rPr>
                <w:rFonts w:ascii="Britannic Bold" w:hAnsi="Britannic Bold"/>
                <w:bCs/>
                <w:spacing w:val="3"/>
                <w:sz w:val="28"/>
                <w:szCs w:val="28"/>
              </w:rPr>
              <w:t>00-17.00</w:t>
            </w:r>
          </w:p>
          <w:p w:rsidR="00886723" w:rsidRPr="00886723" w:rsidRDefault="00886723" w:rsidP="00886723">
            <w:pPr>
              <w:spacing w:after="0" w:line="240" w:lineRule="auto"/>
              <w:jc w:val="right"/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  <w:u w:val="single"/>
              </w:rPr>
            </w:pPr>
            <w:r w:rsidRPr="00886723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  <w:u w:val="single"/>
              </w:rPr>
              <w:t>29.06.2022</w:t>
            </w:r>
          </w:p>
          <w:p w:rsidR="00BE7E7A" w:rsidRPr="00886723" w:rsidRDefault="00BE7E7A" w:rsidP="00C27479">
            <w:pPr>
              <w:spacing w:after="0" w:line="240" w:lineRule="auto"/>
              <w:jc w:val="both"/>
              <w:rPr>
                <w:rFonts w:ascii="Britannic Bold" w:hAnsi="Britannic Bold"/>
                <w:bCs/>
                <w:spacing w:val="3"/>
                <w:sz w:val="28"/>
                <w:szCs w:val="28"/>
              </w:rPr>
            </w:pPr>
            <w:r w:rsidRPr="00886723">
              <w:rPr>
                <w:rFonts w:ascii="Britannic Bold" w:hAnsi="Britannic Bold"/>
                <w:bCs/>
                <w:spacing w:val="3"/>
                <w:sz w:val="28"/>
                <w:szCs w:val="28"/>
              </w:rPr>
              <w:t>16.30-18.0</w:t>
            </w:r>
            <w:r w:rsidR="00886723" w:rsidRPr="00886723">
              <w:rPr>
                <w:rFonts w:ascii="Britannic Bold" w:hAnsi="Britannic Bold"/>
                <w:bCs/>
                <w:spacing w:val="3"/>
                <w:sz w:val="28"/>
                <w:szCs w:val="28"/>
              </w:rPr>
              <w:t>0</w:t>
            </w:r>
          </w:p>
          <w:p w:rsidR="00886723" w:rsidRPr="00886723" w:rsidRDefault="00886723" w:rsidP="00886723">
            <w:pPr>
              <w:spacing w:after="0" w:line="240" w:lineRule="auto"/>
              <w:jc w:val="right"/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  <w:u w:val="single"/>
              </w:rPr>
            </w:pPr>
            <w:r w:rsidRPr="00886723">
              <w:rPr>
                <w:rFonts w:ascii="Britannic Bold" w:eastAsia="Calibri" w:hAnsi="Britannic Bold" w:cs="Times New Roman"/>
                <w:b/>
                <w:bCs/>
                <w:spacing w:val="3"/>
                <w:sz w:val="28"/>
                <w:szCs w:val="28"/>
                <w:u w:val="single"/>
              </w:rPr>
              <w:t>30</w:t>
            </w:r>
            <w:r w:rsidRPr="00886723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  <w:u w:val="single"/>
              </w:rPr>
              <w:t>.06.2022</w:t>
            </w:r>
          </w:p>
          <w:p w:rsidR="00103C2E" w:rsidRPr="00BE7E7A" w:rsidRDefault="00886723" w:rsidP="00C27479">
            <w:pPr>
              <w:spacing w:after="0" w:line="240" w:lineRule="auto"/>
              <w:jc w:val="both"/>
              <w:rPr>
                <w:rFonts w:ascii="Britannic Bold" w:eastAsia="Calibri" w:hAnsi="Britannic Bold" w:cs="Times New Roman"/>
                <w:sz w:val="28"/>
                <w:szCs w:val="28"/>
              </w:rPr>
            </w:pPr>
            <w:r w:rsidRPr="00886723">
              <w:rPr>
                <w:rFonts w:ascii="Britannic Bold" w:hAnsi="Britannic Bold"/>
                <w:bCs/>
                <w:spacing w:val="3"/>
                <w:sz w:val="28"/>
                <w:szCs w:val="28"/>
              </w:rPr>
              <w:t>11.00-14.00</w:t>
            </w:r>
          </w:p>
        </w:tc>
        <w:tc>
          <w:tcPr>
            <w:tcW w:w="7214" w:type="dxa"/>
          </w:tcPr>
          <w:p w:rsidR="00103C2E" w:rsidRPr="00BE7E7A" w:rsidRDefault="00103C2E" w:rsidP="00C27479">
            <w:pPr>
              <w:spacing w:after="0" w:line="240" w:lineRule="auto"/>
              <w:jc w:val="both"/>
              <w:rPr>
                <w:rFonts w:ascii="Britannic Bold" w:eastAsia="Calibri" w:hAnsi="Britannic Bold" w:cs="Times New Roman"/>
                <w:sz w:val="28"/>
                <w:szCs w:val="28"/>
              </w:rPr>
            </w:pP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собеседование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с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учащимися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и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родителями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о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выборе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профиля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(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по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желанию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заявителей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и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заранее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согласованному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графику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>)</w:t>
            </w:r>
          </w:p>
        </w:tc>
      </w:tr>
      <w:tr w:rsidR="00103C2E" w:rsidRPr="00BE7E7A" w:rsidTr="00BE7E7A">
        <w:tc>
          <w:tcPr>
            <w:tcW w:w="3652" w:type="dxa"/>
          </w:tcPr>
          <w:p w:rsidR="00C26EF5" w:rsidRPr="00886723" w:rsidRDefault="00C26EF5" w:rsidP="00C26EF5">
            <w:pPr>
              <w:spacing w:after="0" w:line="240" w:lineRule="auto"/>
              <w:jc w:val="right"/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  <w:u w:val="single"/>
              </w:rPr>
            </w:pPr>
            <w:r w:rsidRPr="00886723">
              <w:rPr>
                <w:rFonts w:ascii="Britannic Bold" w:eastAsia="Calibri" w:hAnsi="Britannic Bold" w:cs="Times New Roman"/>
                <w:b/>
                <w:bCs/>
                <w:spacing w:val="3"/>
                <w:sz w:val="28"/>
                <w:szCs w:val="28"/>
                <w:u w:val="single"/>
              </w:rPr>
              <w:t>30</w:t>
            </w:r>
            <w:r w:rsidRPr="00886723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  <w:u w:val="single"/>
              </w:rPr>
              <w:t>.06.2022</w:t>
            </w:r>
          </w:p>
          <w:p w:rsidR="00103C2E" w:rsidRPr="00BE7E7A" w:rsidRDefault="00103C2E" w:rsidP="00886723">
            <w:pPr>
              <w:spacing w:after="0" w:line="240" w:lineRule="auto"/>
              <w:jc w:val="both"/>
              <w:rPr>
                <w:rFonts w:ascii="Britannic Bold" w:eastAsia="Calibri" w:hAnsi="Britannic Bold" w:cs="Times New Roman"/>
                <w:sz w:val="28"/>
                <w:szCs w:val="28"/>
              </w:rPr>
            </w:pPr>
            <w:r w:rsidRPr="00BE7E7A">
              <w:rPr>
                <w:rFonts w:ascii="Britannic Bold" w:eastAsia="Calibri" w:hAnsi="Britannic Bold" w:cs="Times New Roman"/>
                <w:bCs/>
                <w:spacing w:val="3"/>
                <w:sz w:val="28"/>
                <w:szCs w:val="28"/>
              </w:rPr>
              <w:t>.</w:t>
            </w:r>
          </w:p>
        </w:tc>
        <w:tc>
          <w:tcPr>
            <w:tcW w:w="7214" w:type="dxa"/>
          </w:tcPr>
          <w:p w:rsidR="002F5912" w:rsidRDefault="00103C2E" w:rsidP="00C27479">
            <w:pPr>
              <w:spacing w:after="0" w:line="240" w:lineRule="auto"/>
              <w:jc w:val="both"/>
              <w:rPr>
                <w:rFonts w:eastAsia="Calibri" w:cs="Times New Roman"/>
                <w:spacing w:val="3"/>
                <w:sz w:val="28"/>
                <w:szCs w:val="28"/>
              </w:rPr>
            </w:pPr>
            <w:proofErr w:type="gramStart"/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объявление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дополнительного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списка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для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зачисления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(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если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в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установленные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сроки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заявители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не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представят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документы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на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учащихся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из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основного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списка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для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 xml:space="preserve"> </w:t>
            </w:r>
            <w:proofErr w:type="gramEnd"/>
          </w:p>
          <w:p w:rsidR="00103C2E" w:rsidRPr="00BE7E7A" w:rsidRDefault="00103C2E" w:rsidP="00C27479">
            <w:pPr>
              <w:spacing w:after="0" w:line="240" w:lineRule="auto"/>
              <w:jc w:val="both"/>
              <w:rPr>
                <w:rFonts w:ascii="Britannic Bold" w:eastAsia="Calibri" w:hAnsi="Britannic Bold" w:cs="Times New Roman"/>
                <w:sz w:val="28"/>
                <w:szCs w:val="28"/>
              </w:rPr>
            </w:pPr>
            <w:r w:rsidRPr="00BE7E7A">
              <w:rPr>
                <w:rFonts w:ascii="Calibri" w:eastAsia="Calibri" w:hAnsi="Calibri" w:cs="Times New Roman"/>
                <w:spacing w:val="3"/>
                <w:sz w:val="28"/>
                <w:szCs w:val="28"/>
              </w:rPr>
              <w:t>зачисления</w:t>
            </w:r>
            <w:r w:rsidRPr="00BE7E7A">
              <w:rPr>
                <w:rFonts w:ascii="Britannic Bold" w:eastAsia="Calibri" w:hAnsi="Britannic Bold" w:cs="Times New Roman"/>
                <w:spacing w:val="3"/>
                <w:sz w:val="28"/>
                <w:szCs w:val="28"/>
              </w:rPr>
              <w:t>)</w:t>
            </w:r>
          </w:p>
        </w:tc>
      </w:tr>
    </w:tbl>
    <w:p w:rsidR="00193CBA" w:rsidRDefault="00193CBA" w:rsidP="00276979">
      <w:pPr>
        <w:spacing w:after="0" w:line="240" w:lineRule="auto"/>
        <w:jc w:val="both"/>
        <w:outlineLvl w:val="3"/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</w:pPr>
    </w:p>
    <w:p w:rsidR="009348CD" w:rsidRPr="00276979" w:rsidRDefault="009348CD" w:rsidP="00276979">
      <w:pPr>
        <w:spacing w:after="0" w:line="240" w:lineRule="auto"/>
        <w:jc w:val="both"/>
        <w:outlineLvl w:val="3"/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</w:pPr>
      <w:r w:rsidRPr="0027697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Состав Комиссии по индивидуальному отбору:</w:t>
      </w:r>
    </w:p>
    <w:p w:rsidR="009348CD" w:rsidRPr="00276979" w:rsidRDefault="009348CD" w:rsidP="00276979">
      <w:pPr>
        <w:spacing w:after="0" w:line="240" w:lineRule="auto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Председатель комиссии: </w:t>
      </w:r>
      <w:proofErr w:type="spellStart"/>
      <w:r w:rsidR="00081A9A"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Куляпин</w:t>
      </w:r>
      <w:proofErr w:type="spellEnd"/>
      <w:r w:rsidR="00081A9A"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 А.С., директор</w:t>
      </w:r>
    </w:p>
    <w:p w:rsidR="009348CD" w:rsidRPr="00276979" w:rsidRDefault="009348CD" w:rsidP="00276979">
      <w:pPr>
        <w:spacing w:after="0" w:line="240" w:lineRule="auto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Члены комиссии: </w:t>
      </w:r>
      <w:proofErr w:type="spellStart"/>
      <w:r w:rsidR="00EB6163"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Буянова</w:t>
      </w:r>
      <w:proofErr w:type="spellEnd"/>
      <w:r w:rsidR="00EB6163"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 А.Г., </w:t>
      </w:r>
      <w:proofErr w:type="spellStart"/>
      <w:r w:rsidR="00103C2E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Кабренюк</w:t>
      </w:r>
      <w:proofErr w:type="spellEnd"/>
      <w:r w:rsidR="00103C2E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 Е.А., </w:t>
      </w:r>
      <w:proofErr w:type="spellStart"/>
      <w:r w:rsidR="00C56AA7" w:rsidRPr="00276979">
        <w:rPr>
          <w:rFonts w:ascii="Franklin Gothic Medium" w:hAnsi="Franklin Gothic Medium" w:cs="Times New Roman"/>
          <w:sz w:val="28"/>
          <w:szCs w:val="28"/>
        </w:rPr>
        <w:t>Голдобина</w:t>
      </w:r>
      <w:proofErr w:type="spellEnd"/>
      <w:r w:rsidR="00C56AA7" w:rsidRPr="00276979">
        <w:rPr>
          <w:rFonts w:ascii="Franklin Gothic Medium" w:hAnsi="Franklin Gothic Medium" w:cs="Times New Roman"/>
          <w:sz w:val="28"/>
          <w:szCs w:val="28"/>
        </w:rPr>
        <w:t xml:space="preserve"> Т.А</w:t>
      </w:r>
    </w:p>
    <w:p w:rsidR="009348CD" w:rsidRPr="00276979" w:rsidRDefault="009348CD" w:rsidP="00276979">
      <w:pPr>
        <w:spacing w:after="0" w:line="240" w:lineRule="auto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Секретарь: </w:t>
      </w:r>
      <w:proofErr w:type="spellStart"/>
      <w:r w:rsidR="00081A9A"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Низамутдинова</w:t>
      </w:r>
      <w:proofErr w:type="spellEnd"/>
      <w:r w:rsidR="00081A9A"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 И.Ш. заместитель директора по УВР </w:t>
      </w:r>
    </w:p>
    <w:p w:rsidR="00193CBA" w:rsidRDefault="00193CBA" w:rsidP="00276979">
      <w:pPr>
        <w:spacing w:after="0" w:line="240" w:lineRule="auto"/>
        <w:jc w:val="both"/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</w:pPr>
    </w:p>
    <w:p w:rsidR="009348CD" w:rsidRPr="00276979" w:rsidRDefault="009348CD" w:rsidP="00276979">
      <w:pPr>
        <w:spacing w:after="0" w:line="240" w:lineRule="auto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  <w:r w:rsidRPr="0027697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График работы Комиссии</w:t>
      </w: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 </w:t>
      </w:r>
      <w:r w:rsidR="00C26EF5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27</w:t>
      </w:r>
      <w:r w:rsidR="00BE7E7A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.06.202</w:t>
      </w:r>
      <w:r w:rsidR="00C26EF5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2</w:t>
      </w:r>
      <w:r w:rsidR="001860C7" w:rsidRPr="0027697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 xml:space="preserve"> – </w:t>
      </w:r>
      <w:r w:rsidR="00C26EF5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30</w:t>
      </w:r>
      <w:r w:rsidR="001860C7" w:rsidRPr="0027697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.06.202</w:t>
      </w:r>
      <w:r w:rsidR="00C26EF5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2</w:t>
      </w:r>
      <w:r w:rsidR="001860C7"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 </w:t>
      </w: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г. (будние дни, </w:t>
      </w:r>
      <w:r w:rsidR="001860C7"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1</w:t>
      </w:r>
      <w:r w:rsidR="00BE7E7A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5</w:t>
      </w: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.00 – 1</w:t>
      </w:r>
      <w:r w:rsidR="001860C7"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8</w:t>
      </w: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.30, приемная директора)</w:t>
      </w:r>
    </w:p>
    <w:p w:rsidR="00193CBA" w:rsidRDefault="00193CBA" w:rsidP="00276979">
      <w:pPr>
        <w:spacing w:after="0" w:line="240" w:lineRule="auto"/>
        <w:jc w:val="both"/>
        <w:outlineLvl w:val="3"/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</w:pPr>
    </w:p>
    <w:p w:rsidR="009348CD" w:rsidRPr="00276979" w:rsidRDefault="009348CD" w:rsidP="00276979">
      <w:pPr>
        <w:spacing w:after="0" w:line="240" w:lineRule="auto"/>
        <w:jc w:val="both"/>
        <w:outlineLvl w:val="3"/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</w:pPr>
      <w:r w:rsidRPr="0027697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Состав апелляционной комиссии:</w:t>
      </w:r>
    </w:p>
    <w:p w:rsidR="009348CD" w:rsidRPr="00276979" w:rsidRDefault="009348CD" w:rsidP="00276979">
      <w:pPr>
        <w:spacing w:after="0" w:line="240" w:lineRule="auto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Председатель комиссии </w:t>
      </w:r>
      <w:r w:rsidR="00254549" w:rsidRPr="00276979">
        <w:rPr>
          <w:rFonts w:ascii="Franklin Gothic Medium" w:hAnsi="Franklin Gothic Medium" w:cs="Times New Roman"/>
          <w:sz w:val="28"/>
          <w:szCs w:val="28"/>
        </w:rPr>
        <w:t>Деменева И.А</w:t>
      </w: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., заместитель директора по УВР. </w:t>
      </w:r>
    </w:p>
    <w:p w:rsidR="00276979" w:rsidRDefault="006A0988" w:rsidP="00276979">
      <w:pPr>
        <w:spacing w:after="0" w:line="240" w:lineRule="auto"/>
        <w:jc w:val="both"/>
        <w:rPr>
          <w:rFonts w:ascii="Franklin Gothic Medium" w:hAnsi="Franklin Gothic Medium" w:cs="Times New Roman"/>
          <w:sz w:val="28"/>
          <w:szCs w:val="28"/>
        </w:rPr>
      </w:pPr>
      <w:r w:rsidRPr="00276979">
        <w:rPr>
          <w:rFonts w:ascii="Franklin Gothic Medium" w:hAnsi="Franklin Gothic Medium" w:cs="Times New Roman"/>
          <w:sz w:val="28"/>
          <w:szCs w:val="28"/>
        </w:rPr>
        <w:t>Костарева Т.В.</w:t>
      </w:r>
      <w:r w:rsidR="00276979">
        <w:rPr>
          <w:rFonts w:ascii="Franklin Gothic Medium" w:hAnsi="Franklin Gothic Medium" w:cs="Times New Roman"/>
          <w:sz w:val="28"/>
          <w:szCs w:val="28"/>
        </w:rPr>
        <w:t xml:space="preserve">, </w:t>
      </w:r>
      <w:r w:rsid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с</w:t>
      </w:r>
      <w:r w:rsidR="00276979"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оциальный педагог </w:t>
      </w:r>
      <w:r w:rsidR="00276979" w:rsidRPr="00276979">
        <w:rPr>
          <w:rFonts w:ascii="Franklin Gothic Medium" w:hAnsi="Franklin Gothic Medium" w:cs="Times New Roman"/>
          <w:sz w:val="28"/>
          <w:szCs w:val="28"/>
        </w:rPr>
        <w:t xml:space="preserve"> </w:t>
      </w:r>
    </w:p>
    <w:p w:rsidR="00254549" w:rsidRPr="00276979" w:rsidRDefault="00254549" w:rsidP="00276979">
      <w:pPr>
        <w:spacing w:after="0" w:line="240" w:lineRule="auto"/>
        <w:jc w:val="both"/>
        <w:rPr>
          <w:rFonts w:ascii="Franklin Gothic Medium" w:hAnsi="Franklin Gothic Medium" w:cs="Times New Roman"/>
          <w:sz w:val="28"/>
          <w:szCs w:val="28"/>
        </w:rPr>
      </w:pPr>
      <w:r w:rsidRPr="00276979">
        <w:rPr>
          <w:rFonts w:ascii="Franklin Gothic Medium" w:hAnsi="Franklin Gothic Medium" w:cs="Times New Roman"/>
          <w:sz w:val="28"/>
          <w:szCs w:val="28"/>
        </w:rPr>
        <w:t xml:space="preserve">Юрлов Д.С.,  </w:t>
      </w:r>
      <w:r w:rsidR="00276979">
        <w:rPr>
          <w:rFonts w:ascii="Franklin Gothic Medium" w:hAnsi="Franklin Gothic Medium" w:cs="Times New Roman"/>
          <w:sz w:val="28"/>
          <w:szCs w:val="28"/>
        </w:rPr>
        <w:t>п</w:t>
      </w:r>
      <w:r w:rsidR="00276979" w:rsidRPr="00276979">
        <w:rPr>
          <w:rFonts w:ascii="Franklin Gothic Medium" w:hAnsi="Franklin Gothic Medium" w:cs="Times New Roman"/>
          <w:sz w:val="28"/>
          <w:szCs w:val="28"/>
        </w:rPr>
        <w:t>редседатель  управляющего совета</w:t>
      </w:r>
    </w:p>
    <w:p w:rsidR="009348CD" w:rsidRPr="00276979" w:rsidRDefault="009348CD" w:rsidP="00276979">
      <w:pPr>
        <w:spacing w:after="0" w:line="240" w:lineRule="auto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</w:p>
    <w:p w:rsidR="009348CD" w:rsidRPr="00276979" w:rsidRDefault="009348CD" w:rsidP="00276979">
      <w:pPr>
        <w:spacing w:after="0" w:line="240" w:lineRule="auto"/>
        <w:jc w:val="both"/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</w:pPr>
      <w:r w:rsidRPr="00276979">
        <w:rPr>
          <w:rFonts w:ascii="Franklin Gothic Medium" w:eastAsia="Times New Roman" w:hAnsi="Franklin Gothic Medium" w:cs="Times New Roman"/>
          <w:b/>
          <w:bCs/>
          <w:color w:val="333333"/>
          <w:spacing w:val="3"/>
          <w:sz w:val="28"/>
          <w:szCs w:val="28"/>
          <w:lang w:eastAsia="ru-RU"/>
        </w:rPr>
        <w:t>График работы апелляционной комиссии:</w:t>
      </w: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 xml:space="preserve"> </w:t>
      </w:r>
      <w:r w:rsidR="00C274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30</w:t>
      </w: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.0</w:t>
      </w:r>
      <w:r w:rsidR="00C274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6</w:t>
      </w: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.202</w:t>
      </w:r>
      <w:r w:rsidR="00C26EF5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2</w:t>
      </w:r>
      <w:r w:rsidRPr="00276979">
        <w:rPr>
          <w:rFonts w:ascii="Franklin Gothic Medium" w:eastAsia="Times New Roman" w:hAnsi="Franklin Gothic Medium" w:cs="Times New Roman"/>
          <w:color w:val="333333"/>
          <w:spacing w:val="3"/>
          <w:sz w:val="28"/>
          <w:szCs w:val="28"/>
          <w:lang w:eastAsia="ru-RU"/>
        </w:rPr>
        <w:t>г. (будние дни, 9.00 – 17.30, приемная директора)</w:t>
      </w:r>
    </w:p>
    <w:sectPr w:rsidR="009348CD" w:rsidRPr="00276979" w:rsidSect="0040462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A75"/>
    <w:multiLevelType w:val="hybridMultilevel"/>
    <w:tmpl w:val="1006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5413F"/>
    <w:multiLevelType w:val="hybridMultilevel"/>
    <w:tmpl w:val="64E4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6D04"/>
    <w:multiLevelType w:val="hybridMultilevel"/>
    <w:tmpl w:val="FDE4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21940"/>
    <w:multiLevelType w:val="multilevel"/>
    <w:tmpl w:val="A5EE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12646"/>
    <w:multiLevelType w:val="multilevel"/>
    <w:tmpl w:val="F9DC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8CD"/>
    <w:rsid w:val="00081A9A"/>
    <w:rsid w:val="000B206E"/>
    <w:rsid w:val="00103C2E"/>
    <w:rsid w:val="001860C7"/>
    <w:rsid w:val="00193CBA"/>
    <w:rsid w:val="001A58DE"/>
    <w:rsid w:val="001C655F"/>
    <w:rsid w:val="001E5ECF"/>
    <w:rsid w:val="001E6B42"/>
    <w:rsid w:val="00254549"/>
    <w:rsid w:val="00276979"/>
    <w:rsid w:val="00297AB5"/>
    <w:rsid w:val="002D5633"/>
    <w:rsid w:val="002D7EC0"/>
    <w:rsid w:val="002F5912"/>
    <w:rsid w:val="00404623"/>
    <w:rsid w:val="004B4D79"/>
    <w:rsid w:val="00513705"/>
    <w:rsid w:val="005B04FF"/>
    <w:rsid w:val="00671F2D"/>
    <w:rsid w:val="006A0988"/>
    <w:rsid w:val="0075534C"/>
    <w:rsid w:val="007D19BD"/>
    <w:rsid w:val="008507EA"/>
    <w:rsid w:val="00866450"/>
    <w:rsid w:val="00886723"/>
    <w:rsid w:val="008A2BC5"/>
    <w:rsid w:val="009348CD"/>
    <w:rsid w:val="00A47AF9"/>
    <w:rsid w:val="00B478EF"/>
    <w:rsid w:val="00BD54E1"/>
    <w:rsid w:val="00BE7E7A"/>
    <w:rsid w:val="00C26EF5"/>
    <w:rsid w:val="00C27479"/>
    <w:rsid w:val="00C56AA7"/>
    <w:rsid w:val="00D97152"/>
    <w:rsid w:val="00DE5B48"/>
    <w:rsid w:val="00E0525A"/>
    <w:rsid w:val="00E335F4"/>
    <w:rsid w:val="00E923E6"/>
    <w:rsid w:val="00EB6163"/>
    <w:rsid w:val="00F10546"/>
    <w:rsid w:val="00F6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4C"/>
  </w:style>
  <w:style w:type="paragraph" w:styleId="1">
    <w:name w:val="heading 1"/>
    <w:basedOn w:val="a"/>
    <w:link w:val="10"/>
    <w:uiPriority w:val="9"/>
    <w:qFormat/>
    <w:rsid w:val="00934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348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48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8CD"/>
    <w:rPr>
      <w:b/>
      <w:bCs/>
    </w:rPr>
  </w:style>
  <w:style w:type="character" w:styleId="a5">
    <w:name w:val="Hyperlink"/>
    <w:basedOn w:val="a0"/>
    <w:uiPriority w:val="99"/>
    <w:semiHidden/>
    <w:unhideWhenUsed/>
    <w:rsid w:val="009348CD"/>
    <w:rPr>
      <w:color w:val="0000FF"/>
      <w:u w:val="single"/>
    </w:rPr>
  </w:style>
  <w:style w:type="paragraph" w:styleId="3">
    <w:name w:val="Body Text Indent 3"/>
    <w:basedOn w:val="a"/>
    <w:link w:val="30"/>
    <w:rsid w:val="002545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545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BE7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7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4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3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16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61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97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7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9DA6-4AA8-4B8D-810B-B20B5267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8</cp:revision>
  <cp:lastPrinted>2022-04-06T06:37:00Z</cp:lastPrinted>
  <dcterms:created xsi:type="dcterms:W3CDTF">2022-03-26T06:30:00Z</dcterms:created>
  <dcterms:modified xsi:type="dcterms:W3CDTF">2022-06-27T12:24:00Z</dcterms:modified>
</cp:coreProperties>
</file>